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C814" w14:textId="77777777" w:rsidR="000027F5" w:rsidRPr="004C173E" w:rsidRDefault="00000000">
      <w:pPr>
        <w:spacing w:after="40"/>
        <w:rPr>
          <w:lang w:val="en-US"/>
        </w:rPr>
      </w:pPr>
      <w:r w:rsidRPr="004C173E">
        <w:rPr>
          <w:b/>
          <w:bCs/>
          <w:color w:val="1B2A4A"/>
          <w:sz w:val="32"/>
          <w:szCs w:val="32"/>
          <w:lang w:val="en-US"/>
        </w:rPr>
        <w:t>HELEGS</w:t>
      </w:r>
    </w:p>
    <w:p w14:paraId="724F6CA5" w14:textId="4F2A318B" w:rsidR="000027F5" w:rsidRPr="004C173E" w:rsidRDefault="00000000">
      <w:pPr>
        <w:pBdr>
          <w:bottom w:val="single" w:sz="6" w:space="8" w:color="1B2A4A"/>
        </w:pBdr>
        <w:spacing w:after="300"/>
        <w:rPr>
          <w:lang w:val="en-US"/>
        </w:rPr>
      </w:pPr>
      <w:r w:rsidRPr="004C173E">
        <w:rPr>
          <w:i/>
          <w:iCs/>
          <w:color w:val="555555"/>
          <w:lang w:val="en-US"/>
        </w:rPr>
        <w:t>Law, Economics &amp; Geopolitics of Professional Sport</w:t>
      </w:r>
      <w:r w:rsidR="00AF6F75">
        <w:rPr>
          <w:i/>
          <w:iCs/>
          <w:color w:val="555555"/>
          <w:lang w:val="en-US"/>
        </w:rPr>
        <w:t>s</w:t>
      </w:r>
    </w:p>
    <w:p w14:paraId="6C07FDC9" w14:textId="77777777" w:rsidR="000027F5" w:rsidRPr="00AF6F75" w:rsidRDefault="00000000">
      <w:pPr>
        <w:spacing w:after="300"/>
        <w:rPr>
          <w:sz w:val="22"/>
          <w:szCs w:val="22"/>
          <w:lang w:val="en-US"/>
        </w:rPr>
      </w:pPr>
      <w:r w:rsidRPr="00AF6F75">
        <w:rPr>
          <w:color w:val="555555"/>
          <w:sz w:val="22"/>
          <w:szCs w:val="22"/>
          <w:lang w:val="en-US"/>
        </w:rPr>
        <w:t>[Date]</w:t>
      </w:r>
    </w:p>
    <w:p w14:paraId="099FEE00" w14:textId="77777777" w:rsidR="000027F5" w:rsidRPr="00AF6F75" w:rsidRDefault="00000000">
      <w:pPr>
        <w:spacing w:after="80" w:line="276" w:lineRule="auto"/>
        <w:rPr>
          <w:sz w:val="22"/>
          <w:szCs w:val="22"/>
          <w:lang w:val="en-US"/>
        </w:rPr>
      </w:pPr>
      <w:r w:rsidRPr="00AF6F75">
        <w:rPr>
          <w:b/>
          <w:bCs/>
          <w:sz w:val="22"/>
          <w:szCs w:val="22"/>
          <w:lang w:val="en-US"/>
        </w:rPr>
        <w:t xml:space="preserve">To: </w:t>
      </w:r>
      <w:r w:rsidRPr="00AF6F75">
        <w:rPr>
          <w:sz w:val="22"/>
          <w:szCs w:val="22"/>
          <w:lang w:val="en-US"/>
        </w:rPr>
        <w:t>[Manager's name], [Manager's title]</w:t>
      </w:r>
    </w:p>
    <w:p w14:paraId="577A31B7" w14:textId="77777777" w:rsidR="000027F5" w:rsidRPr="00AF6F75" w:rsidRDefault="00000000">
      <w:pPr>
        <w:spacing w:after="300" w:line="276" w:lineRule="auto"/>
        <w:rPr>
          <w:sz w:val="22"/>
          <w:szCs w:val="22"/>
          <w:lang w:val="en-US"/>
        </w:rPr>
      </w:pPr>
      <w:r w:rsidRPr="00AF6F75">
        <w:rPr>
          <w:b/>
          <w:bCs/>
          <w:sz w:val="22"/>
          <w:szCs w:val="22"/>
          <w:lang w:val="en-US"/>
        </w:rPr>
        <w:t xml:space="preserve">From: </w:t>
      </w:r>
      <w:r w:rsidRPr="00AF6F75">
        <w:rPr>
          <w:sz w:val="22"/>
          <w:szCs w:val="22"/>
          <w:lang w:val="en-US"/>
        </w:rPr>
        <w:t>[Your name], [Your title]</w:t>
      </w:r>
    </w:p>
    <w:p w14:paraId="05D230C5" w14:textId="3DA1865E" w:rsidR="000027F5" w:rsidRPr="00AF6F75" w:rsidRDefault="00000000">
      <w:pPr>
        <w:spacing w:after="300"/>
        <w:rPr>
          <w:sz w:val="28"/>
          <w:szCs w:val="28"/>
          <w:lang w:val="en-US"/>
        </w:rPr>
      </w:pPr>
      <w:r w:rsidRPr="00AF6F75">
        <w:rPr>
          <w:b/>
          <w:bCs/>
          <w:sz w:val="28"/>
          <w:szCs w:val="28"/>
          <w:lang w:val="en-US"/>
        </w:rPr>
        <w:t xml:space="preserve">Subject: Request for support </w:t>
      </w:r>
      <w:r w:rsidR="004C173E" w:rsidRPr="00AF6F75">
        <w:rPr>
          <w:b/>
          <w:bCs/>
          <w:sz w:val="28"/>
          <w:szCs w:val="28"/>
          <w:lang w:val="en-US"/>
        </w:rPr>
        <w:t xml:space="preserve">- </w:t>
      </w:r>
      <w:r w:rsidRPr="00AF6F75">
        <w:rPr>
          <w:b/>
          <w:bCs/>
          <w:sz w:val="28"/>
          <w:szCs w:val="28"/>
          <w:lang w:val="en-US"/>
        </w:rPr>
        <w:t>HELEGS Executive Program</w:t>
      </w:r>
    </w:p>
    <w:p w14:paraId="6BA5AFA2" w14:textId="77777777" w:rsidR="000027F5" w:rsidRPr="00AF6F75" w:rsidRDefault="00000000">
      <w:pPr>
        <w:spacing w:after="200" w:line="276" w:lineRule="auto"/>
        <w:rPr>
          <w:sz w:val="22"/>
          <w:szCs w:val="22"/>
          <w:lang w:val="en-US"/>
        </w:rPr>
      </w:pPr>
      <w:r w:rsidRPr="00AF6F75">
        <w:rPr>
          <w:sz w:val="22"/>
          <w:szCs w:val="22"/>
          <w:lang w:val="en-US"/>
        </w:rPr>
        <w:t>Dear [Manager's name],</w:t>
      </w:r>
    </w:p>
    <w:p w14:paraId="4E4FD149" w14:textId="53AB2196" w:rsidR="000027F5" w:rsidRPr="00AF6F75" w:rsidRDefault="00000000">
      <w:pPr>
        <w:spacing w:after="200" w:line="276" w:lineRule="auto"/>
        <w:rPr>
          <w:sz w:val="22"/>
          <w:szCs w:val="22"/>
          <w:lang w:val="en-US"/>
        </w:rPr>
      </w:pPr>
      <w:r w:rsidRPr="00AF6F75">
        <w:rPr>
          <w:sz w:val="22"/>
          <w:szCs w:val="22"/>
          <w:lang w:val="en-US"/>
        </w:rPr>
        <w:t>I am writing to request your support for my enrolment in the HELEGS Executive Program in Law, Economics and Geopolitics of Professional Sport</w:t>
      </w:r>
      <w:r w:rsidR="00AF6F75">
        <w:rPr>
          <w:sz w:val="22"/>
          <w:szCs w:val="22"/>
          <w:lang w:val="en-US"/>
        </w:rPr>
        <w:t>s</w:t>
      </w:r>
      <w:r w:rsidRPr="00AF6F75">
        <w:rPr>
          <w:sz w:val="22"/>
          <w:szCs w:val="22"/>
          <w:lang w:val="en-US"/>
        </w:rPr>
        <w:t>, a twelve-week, fully online executive program covering the legal, economic, and geopolitical dimensions of the sport</w:t>
      </w:r>
      <w:r w:rsidR="00AF6F75">
        <w:rPr>
          <w:sz w:val="22"/>
          <w:szCs w:val="22"/>
          <w:lang w:val="en-US"/>
        </w:rPr>
        <w:t>s</w:t>
      </w:r>
      <w:r w:rsidRPr="00AF6F75">
        <w:rPr>
          <w:sz w:val="22"/>
          <w:szCs w:val="22"/>
          <w:lang w:val="en-US"/>
        </w:rPr>
        <w:t xml:space="preserve"> industry.</w:t>
      </w:r>
    </w:p>
    <w:p w14:paraId="671CCC09" w14:textId="77777777" w:rsidR="000027F5" w:rsidRPr="00AF6F75" w:rsidRDefault="00000000">
      <w:pPr>
        <w:spacing w:after="100" w:line="276" w:lineRule="auto"/>
        <w:rPr>
          <w:sz w:val="22"/>
          <w:szCs w:val="22"/>
          <w:lang w:val="en-US"/>
        </w:rPr>
      </w:pPr>
      <w:r w:rsidRPr="00AF6F75">
        <w:rPr>
          <w:b/>
          <w:bCs/>
          <w:sz w:val="22"/>
          <w:szCs w:val="22"/>
          <w:lang w:val="en-US"/>
        </w:rPr>
        <w:t>Why this is relevant to our work</w:t>
      </w:r>
    </w:p>
    <w:p w14:paraId="56CC7266" w14:textId="12D49901" w:rsidR="000027F5" w:rsidRPr="00AF6F75" w:rsidRDefault="00000000">
      <w:pPr>
        <w:spacing w:after="200" w:line="276" w:lineRule="auto"/>
        <w:rPr>
          <w:sz w:val="22"/>
          <w:szCs w:val="22"/>
          <w:lang w:val="en-US"/>
        </w:rPr>
      </w:pPr>
      <w:r w:rsidRPr="00AF6F75">
        <w:rPr>
          <w:sz w:val="22"/>
          <w:szCs w:val="22"/>
          <w:lang w:val="en-US"/>
        </w:rPr>
        <w:t>[Add one or two sentences here on how this connects to your current responsibilities or the team's priorities</w:t>
      </w:r>
      <w:r w:rsidR="00AF6F75">
        <w:rPr>
          <w:sz w:val="22"/>
          <w:szCs w:val="22"/>
          <w:lang w:val="en-US"/>
        </w:rPr>
        <w:t>. F</w:t>
      </w:r>
      <w:r w:rsidRPr="00AF6F75">
        <w:rPr>
          <w:sz w:val="22"/>
          <w:szCs w:val="22"/>
          <w:lang w:val="en-US"/>
        </w:rPr>
        <w:t>or example, a growth area for the organisation, an upcoming project touching sports regulation or contracts, or a skills gap the program would close.]</w:t>
      </w:r>
    </w:p>
    <w:p w14:paraId="7C4D99EE" w14:textId="3EA6A07B" w:rsidR="000027F5" w:rsidRPr="00AF6F75" w:rsidRDefault="00000000">
      <w:pPr>
        <w:spacing w:after="100" w:line="276" w:lineRule="auto"/>
        <w:rPr>
          <w:sz w:val="22"/>
          <w:szCs w:val="22"/>
        </w:rPr>
      </w:pPr>
      <w:proofErr w:type="spellStart"/>
      <w:r w:rsidRPr="00AF6F75">
        <w:rPr>
          <w:b/>
          <w:bCs/>
          <w:sz w:val="22"/>
          <w:szCs w:val="22"/>
        </w:rPr>
        <w:t>Program</w:t>
      </w:r>
      <w:proofErr w:type="spellEnd"/>
      <w:r w:rsidRPr="00AF6F75">
        <w:rPr>
          <w:b/>
          <w:bCs/>
          <w:sz w:val="22"/>
          <w:szCs w:val="22"/>
        </w:rPr>
        <w:t xml:space="preserve"> </w:t>
      </w:r>
      <w:proofErr w:type="spellStart"/>
      <w:r w:rsidRPr="00AF6F75">
        <w:rPr>
          <w:b/>
          <w:bCs/>
          <w:sz w:val="22"/>
          <w:szCs w:val="22"/>
        </w:rPr>
        <w:t>overview</w:t>
      </w:r>
      <w:proofErr w:type="spellEnd"/>
    </w:p>
    <w:p w14:paraId="4817285C" w14:textId="77777777" w:rsidR="000027F5" w:rsidRPr="00AF6F75" w:rsidRDefault="00000000">
      <w:pPr>
        <w:pStyle w:val="ListParagraph"/>
        <w:numPr>
          <w:ilvl w:val="0"/>
          <w:numId w:val="2"/>
        </w:numPr>
        <w:spacing w:after="120"/>
        <w:rPr>
          <w:sz w:val="22"/>
          <w:szCs w:val="22"/>
          <w:lang w:val="en-US"/>
        </w:rPr>
      </w:pPr>
      <w:r w:rsidRPr="00AF6F75">
        <w:rPr>
          <w:sz w:val="22"/>
          <w:szCs w:val="22"/>
          <w:lang w:val="en-US"/>
        </w:rPr>
        <w:t>Duration: 12 weeks, delivered fully online and part-time, designed to run alongside full-time work</w:t>
      </w:r>
    </w:p>
    <w:p w14:paraId="3B7436A7" w14:textId="18F4AF5F" w:rsidR="000027F5" w:rsidRPr="00AF6F75" w:rsidRDefault="00000000">
      <w:pPr>
        <w:pStyle w:val="ListParagraph"/>
        <w:numPr>
          <w:ilvl w:val="0"/>
          <w:numId w:val="2"/>
        </w:numPr>
        <w:spacing w:after="120"/>
        <w:rPr>
          <w:sz w:val="22"/>
          <w:szCs w:val="22"/>
          <w:lang w:val="en-US"/>
        </w:rPr>
      </w:pPr>
      <w:r w:rsidRPr="00AF6F75">
        <w:rPr>
          <w:sz w:val="22"/>
          <w:szCs w:val="22"/>
          <w:lang w:val="en-US"/>
        </w:rPr>
        <w:t>Format: on-demand content</w:t>
      </w:r>
      <w:r w:rsidR="00AF6F75">
        <w:rPr>
          <w:sz w:val="22"/>
          <w:szCs w:val="22"/>
          <w:lang w:val="en-US"/>
        </w:rPr>
        <w:t xml:space="preserve"> + live sessions</w:t>
      </w:r>
      <w:r w:rsidRPr="00AF6F75">
        <w:rPr>
          <w:sz w:val="22"/>
          <w:szCs w:val="22"/>
          <w:lang w:val="en-US"/>
        </w:rPr>
        <w:t>, with a cohort capped at 30 participants</w:t>
      </w:r>
    </w:p>
    <w:p w14:paraId="7461675A" w14:textId="7BD6538D" w:rsidR="000027F5" w:rsidRPr="00AF6F75" w:rsidRDefault="00000000">
      <w:pPr>
        <w:pStyle w:val="ListParagraph"/>
        <w:numPr>
          <w:ilvl w:val="0"/>
          <w:numId w:val="2"/>
        </w:numPr>
        <w:spacing w:after="120"/>
        <w:rPr>
          <w:sz w:val="22"/>
          <w:szCs w:val="22"/>
          <w:lang w:val="en-US"/>
        </w:rPr>
      </w:pPr>
      <w:r w:rsidRPr="00AF6F75">
        <w:rPr>
          <w:sz w:val="22"/>
          <w:szCs w:val="22"/>
          <w:lang w:val="en-US"/>
        </w:rPr>
        <w:t>Faculty: led by Jean-Louis Dupont, the lawyer behind the Bosman ruling and several subsequent landmark sports law judgments, with contributing practitioners from Baker McKenzie, Football Legal, Droitdusport.com</w:t>
      </w:r>
    </w:p>
    <w:p w14:paraId="02C70ACF" w14:textId="77777777" w:rsidR="000027F5" w:rsidRPr="00AF6F75" w:rsidRDefault="00000000">
      <w:pPr>
        <w:spacing w:after="100" w:line="276" w:lineRule="auto"/>
        <w:rPr>
          <w:sz w:val="22"/>
          <w:szCs w:val="22"/>
          <w:lang w:val="en-US"/>
        </w:rPr>
      </w:pPr>
      <w:r w:rsidRPr="00AF6F75">
        <w:rPr>
          <w:b/>
          <w:bCs/>
          <w:sz w:val="22"/>
          <w:szCs w:val="22"/>
          <w:lang w:val="en-US"/>
        </w:rPr>
        <w:t>Investment</w:t>
      </w:r>
    </w:p>
    <w:p w14:paraId="28F6555B" w14:textId="77777777" w:rsidR="000027F5" w:rsidRPr="00AF6F75" w:rsidRDefault="00000000">
      <w:pPr>
        <w:spacing w:after="200" w:line="276" w:lineRule="auto"/>
        <w:rPr>
          <w:sz w:val="22"/>
          <w:szCs w:val="22"/>
          <w:lang w:val="en-US"/>
        </w:rPr>
      </w:pPr>
      <w:r w:rsidRPr="00AF6F75">
        <w:rPr>
          <w:sz w:val="22"/>
          <w:szCs w:val="22"/>
          <w:lang w:val="en-US"/>
        </w:rPr>
        <w:t>Tuition is [insert fee]. HELEGS can invoice the company directly, and instalment arrangements are available on request.</w:t>
      </w:r>
    </w:p>
    <w:p w14:paraId="0D3559B5" w14:textId="77777777" w:rsidR="000027F5" w:rsidRPr="00AF6F75" w:rsidRDefault="00000000">
      <w:pPr>
        <w:spacing w:after="100" w:line="276" w:lineRule="auto"/>
        <w:rPr>
          <w:sz w:val="22"/>
          <w:szCs w:val="22"/>
          <w:lang w:val="en-US"/>
        </w:rPr>
      </w:pPr>
      <w:r w:rsidRPr="00AF6F75">
        <w:rPr>
          <w:b/>
          <w:bCs/>
          <w:sz w:val="22"/>
          <w:szCs w:val="22"/>
          <w:lang w:val="en-US"/>
        </w:rPr>
        <w:t>Risk to the organisation</w:t>
      </w:r>
    </w:p>
    <w:p w14:paraId="52BF3079" w14:textId="38DEDD6A" w:rsidR="000027F5" w:rsidRPr="00AF6F75" w:rsidRDefault="00000000">
      <w:pPr>
        <w:spacing w:after="200" w:line="276" w:lineRule="auto"/>
        <w:rPr>
          <w:sz w:val="22"/>
          <w:szCs w:val="22"/>
          <w:lang w:val="en-US"/>
        </w:rPr>
      </w:pPr>
      <w:r w:rsidRPr="00AF6F75">
        <w:rPr>
          <w:sz w:val="22"/>
          <w:szCs w:val="22"/>
          <w:lang w:val="en-US"/>
        </w:rPr>
        <w:t xml:space="preserve">The program includes an unconditional money-back guarantee. After attending the first live session and completing the first three modules, if the program does not meet expectations, HELEGS will refund the fee in full, without conditions, provided we withdraw before </w:t>
      </w:r>
      <w:r w:rsidR="00AF6F75">
        <w:rPr>
          <w:sz w:val="22"/>
          <w:szCs w:val="22"/>
          <w:lang w:val="en-US"/>
        </w:rPr>
        <w:t xml:space="preserve">starting </w:t>
      </w:r>
      <w:r w:rsidRPr="00AF6F75">
        <w:rPr>
          <w:sz w:val="22"/>
          <w:szCs w:val="22"/>
          <w:lang w:val="en-US"/>
        </w:rPr>
        <w:t>the fourth module.</w:t>
      </w:r>
    </w:p>
    <w:p w14:paraId="0BB362E2" w14:textId="77777777" w:rsidR="000027F5" w:rsidRPr="00AF6F75" w:rsidRDefault="00000000">
      <w:pPr>
        <w:spacing w:after="100" w:line="276" w:lineRule="auto"/>
        <w:rPr>
          <w:sz w:val="22"/>
          <w:szCs w:val="22"/>
          <w:lang w:val="en-US"/>
        </w:rPr>
      </w:pPr>
      <w:r w:rsidRPr="00AF6F75">
        <w:rPr>
          <w:b/>
          <w:bCs/>
          <w:sz w:val="22"/>
          <w:szCs w:val="22"/>
          <w:lang w:val="en-US"/>
        </w:rPr>
        <w:t>What I am asking for</w:t>
      </w:r>
    </w:p>
    <w:p w14:paraId="7BE5322B" w14:textId="77777777" w:rsidR="000027F5" w:rsidRPr="00AF6F75" w:rsidRDefault="00000000">
      <w:pPr>
        <w:spacing w:after="200" w:line="276" w:lineRule="auto"/>
        <w:rPr>
          <w:sz w:val="22"/>
          <w:szCs w:val="22"/>
          <w:lang w:val="en-US"/>
        </w:rPr>
      </w:pPr>
      <w:r w:rsidRPr="00AF6F75">
        <w:rPr>
          <w:sz w:val="22"/>
          <w:szCs w:val="22"/>
          <w:lang w:val="en-US"/>
        </w:rPr>
        <w:t>[State your specific request here — for example, full or partial sponsorship of the tuition fee, and/or time to attend the weekly live sessions.]</w:t>
      </w:r>
    </w:p>
    <w:p w14:paraId="22C2930F" w14:textId="77777777" w:rsidR="000027F5" w:rsidRPr="00AF6F75" w:rsidRDefault="00000000">
      <w:pPr>
        <w:spacing w:after="80" w:line="276" w:lineRule="auto"/>
        <w:rPr>
          <w:sz w:val="22"/>
          <w:szCs w:val="22"/>
          <w:lang w:val="en-US"/>
        </w:rPr>
      </w:pPr>
      <w:r w:rsidRPr="00AF6F75">
        <w:rPr>
          <w:sz w:val="22"/>
          <w:szCs w:val="22"/>
          <w:lang w:val="en-US"/>
        </w:rPr>
        <w:t>The HELEGS admissions team is available to answer any questions directly:</w:t>
      </w:r>
    </w:p>
    <w:p w14:paraId="1D906E9C" w14:textId="49C54DF4" w:rsidR="000027F5" w:rsidRPr="00AF6F75" w:rsidRDefault="00000000">
      <w:pPr>
        <w:spacing w:after="20" w:line="276" w:lineRule="auto"/>
        <w:rPr>
          <w:sz w:val="22"/>
          <w:szCs w:val="22"/>
          <w:lang w:val="en-US"/>
        </w:rPr>
      </w:pPr>
      <w:r w:rsidRPr="00AF6F75">
        <w:rPr>
          <w:sz w:val="22"/>
          <w:szCs w:val="22"/>
          <w:lang w:val="en-US"/>
        </w:rPr>
        <w:t>Olivier Dupont, Program and Admissions Manager</w:t>
      </w:r>
    </w:p>
    <w:p w14:paraId="48F00713" w14:textId="77777777" w:rsidR="000027F5" w:rsidRPr="00AF6F75" w:rsidRDefault="00000000">
      <w:pPr>
        <w:spacing w:after="20" w:line="276" w:lineRule="auto"/>
        <w:rPr>
          <w:sz w:val="22"/>
          <w:szCs w:val="22"/>
          <w:lang w:val="en-US"/>
        </w:rPr>
      </w:pPr>
      <w:r w:rsidRPr="00AF6F75">
        <w:rPr>
          <w:sz w:val="22"/>
          <w:szCs w:val="22"/>
          <w:lang w:val="en-US"/>
        </w:rPr>
        <w:t>administration@helegs.com</w:t>
      </w:r>
    </w:p>
    <w:p w14:paraId="3B4C4AC8" w14:textId="77777777" w:rsidR="000027F5" w:rsidRPr="00AF6F75" w:rsidRDefault="00000000">
      <w:pPr>
        <w:spacing w:after="300" w:line="276" w:lineRule="auto"/>
        <w:rPr>
          <w:sz w:val="22"/>
          <w:szCs w:val="22"/>
          <w:lang w:val="en-US"/>
        </w:rPr>
      </w:pPr>
      <w:r w:rsidRPr="00AF6F75">
        <w:rPr>
          <w:sz w:val="22"/>
          <w:szCs w:val="22"/>
          <w:lang w:val="en-US"/>
        </w:rPr>
        <w:t>www.helegs.com</w:t>
      </w:r>
    </w:p>
    <w:p w14:paraId="78DD9D30" w14:textId="77777777" w:rsidR="000027F5" w:rsidRPr="00AF6F75" w:rsidRDefault="00000000">
      <w:pPr>
        <w:spacing w:after="200" w:line="276" w:lineRule="auto"/>
        <w:rPr>
          <w:sz w:val="22"/>
          <w:szCs w:val="22"/>
          <w:lang w:val="en-US"/>
        </w:rPr>
      </w:pPr>
      <w:r w:rsidRPr="00AF6F75">
        <w:rPr>
          <w:sz w:val="22"/>
          <w:szCs w:val="22"/>
          <w:lang w:val="en-US"/>
        </w:rPr>
        <w:t>Thank you for considering this request.</w:t>
      </w:r>
    </w:p>
    <w:p w14:paraId="68E44607" w14:textId="77777777" w:rsidR="000027F5" w:rsidRPr="00AF6F75" w:rsidRDefault="00000000">
      <w:pPr>
        <w:spacing w:after="400" w:line="276" w:lineRule="auto"/>
        <w:rPr>
          <w:sz w:val="22"/>
          <w:szCs w:val="22"/>
          <w:lang w:val="en-US"/>
        </w:rPr>
      </w:pPr>
      <w:r w:rsidRPr="00AF6F75">
        <w:rPr>
          <w:sz w:val="22"/>
          <w:szCs w:val="22"/>
          <w:lang w:val="en-US"/>
        </w:rPr>
        <w:t>Kind regards,</w:t>
      </w:r>
    </w:p>
    <w:p w14:paraId="185F63AC" w14:textId="77777777" w:rsidR="000027F5" w:rsidRPr="00AF6F75" w:rsidRDefault="00000000">
      <w:pPr>
        <w:spacing w:after="20" w:line="276" w:lineRule="auto"/>
        <w:rPr>
          <w:sz w:val="22"/>
          <w:szCs w:val="22"/>
          <w:lang w:val="en-US"/>
        </w:rPr>
      </w:pPr>
      <w:r w:rsidRPr="00AF6F75">
        <w:rPr>
          <w:sz w:val="22"/>
          <w:szCs w:val="22"/>
          <w:lang w:val="en-US"/>
        </w:rPr>
        <w:lastRenderedPageBreak/>
        <w:t>[Your name]</w:t>
      </w:r>
    </w:p>
    <w:p w14:paraId="1E7F6AE5" w14:textId="77777777" w:rsidR="000027F5" w:rsidRPr="00AF6F75" w:rsidRDefault="00000000">
      <w:pPr>
        <w:spacing w:after="20" w:line="276" w:lineRule="auto"/>
        <w:rPr>
          <w:sz w:val="22"/>
          <w:szCs w:val="22"/>
          <w:lang w:val="en-US"/>
        </w:rPr>
      </w:pPr>
      <w:r w:rsidRPr="00AF6F75">
        <w:rPr>
          <w:sz w:val="22"/>
          <w:szCs w:val="22"/>
          <w:lang w:val="en-US"/>
        </w:rPr>
        <w:t>[Your title]</w:t>
      </w:r>
    </w:p>
    <w:sectPr w:rsidR="000027F5" w:rsidRPr="00AF6F75">
      <w:pgSz w:w="11906" w:h="16838"/>
      <w:pgMar w:top="1000" w:right="12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05BAC"/>
    <w:multiLevelType w:val="hybridMultilevel"/>
    <w:tmpl w:val="2D48AB44"/>
    <w:lvl w:ilvl="0" w:tplc="F3C8FB50">
      <w:start w:val="1"/>
      <w:numFmt w:val="bullet"/>
      <w:lvlText w:val="●"/>
      <w:lvlJc w:val="left"/>
      <w:pPr>
        <w:ind w:left="720" w:hanging="360"/>
      </w:pPr>
    </w:lvl>
    <w:lvl w:ilvl="1" w:tplc="C3C4EB18">
      <w:start w:val="1"/>
      <w:numFmt w:val="bullet"/>
      <w:lvlText w:val="○"/>
      <w:lvlJc w:val="left"/>
      <w:pPr>
        <w:ind w:left="1440" w:hanging="360"/>
      </w:pPr>
    </w:lvl>
    <w:lvl w:ilvl="2" w:tplc="BFAE2B2C">
      <w:start w:val="1"/>
      <w:numFmt w:val="bullet"/>
      <w:lvlText w:val="■"/>
      <w:lvlJc w:val="left"/>
      <w:pPr>
        <w:ind w:left="2160" w:hanging="360"/>
      </w:pPr>
    </w:lvl>
    <w:lvl w:ilvl="3" w:tplc="97702286">
      <w:start w:val="1"/>
      <w:numFmt w:val="bullet"/>
      <w:lvlText w:val="●"/>
      <w:lvlJc w:val="left"/>
      <w:pPr>
        <w:ind w:left="2880" w:hanging="360"/>
      </w:pPr>
    </w:lvl>
    <w:lvl w:ilvl="4" w:tplc="F00817DE">
      <w:start w:val="1"/>
      <w:numFmt w:val="bullet"/>
      <w:lvlText w:val="○"/>
      <w:lvlJc w:val="left"/>
      <w:pPr>
        <w:ind w:left="3600" w:hanging="360"/>
      </w:pPr>
    </w:lvl>
    <w:lvl w:ilvl="5" w:tplc="F060533A">
      <w:start w:val="1"/>
      <w:numFmt w:val="bullet"/>
      <w:lvlText w:val="■"/>
      <w:lvlJc w:val="left"/>
      <w:pPr>
        <w:ind w:left="4320" w:hanging="360"/>
      </w:pPr>
    </w:lvl>
    <w:lvl w:ilvl="6" w:tplc="72BABA38">
      <w:start w:val="1"/>
      <w:numFmt w:val="bullet"/>
      <w:lvlText w:val="●"/>
      <w:lvlJc w:val="left"/>
      <w:pPr>
        <w:ind w:left="5040" w:hanging="360"/>
      </w:pPr>
    </w:lvl>
    <w:lvl w:ilvl="7" w:tplc="A048951A">
      <w:start w:val="1"/>
      <w:numFmt w:val="bullet"/>
      <w:lvlText w:val="●"/>
      <w:lvlJc w:val="left"/>
      <w:pPr>
        <w:ind w:left="5760" w:hanging="360"/>
      </w:pPr>
    </w:lvl>
    <w:lvl w:ilvl="8" w:tplc="81BA3B38">
      <w:start w:val="1"/>
      <w:numFmt w:val="bullet"/>
      <w:lvlText w:val="●"/>
      <w:lvlJc w:val="left"/>
      <w:pPr>
        <w:ind w:left="6480" w:hanging="360"/>
      </w:pPr>
    </w:lvl>
  </w:abstractNum>
  <w:abstractNum w:abstractNumId="1" w15:restartNumberingAfterBreak="0">
    <w:nsid w:val="48774A48"/>
    <w:multiLevelType w:val="hybridMultilevel"/>
    <w:tmpl w:val="E9F84D2C"/>
    <w:lvl w:ilvl="0" w:tplc="DE725A6C">
      <w:start w:val="1"/>
      <w:numFmt w:val="bullet"/>
      <w:lvlText w:val="•"/>
      <w:lvlJc w:val="left"/>
      <w:pPr>
        <w:ind w:left="720" w:hanging="360"/>
      </w:pPr>
    </w:lvl>
    <w:lvl w:ilvl="1" w:tplc="3FC25E84">
      <w:numFmt w:val="decimal"/>
      <w:lvlText w:val=""/>
      <w:lvlJc w:val="left"/>
    </w:lvl>
    <w:lvl w:ilvl="2" w:tplc="573C230E">
      <w:numFmt w:val="decimal"/>
      <w:lvlText w:val=""/>
      <w:lvlJc w:val="left"/>
    </w:lvl>
    <w:lvl w:ilvl="3" w:tplc="50F05ACE">
      <w:numFmt w:val="decimal"/>
      <w:lvlText w:val=""/>
      <w:lvlJc w:val="left"/>
    </w:lvl>
    <w:lvl w:ilvl="4" w:tplc="F6EEA5F6">
      <w:numFmt w:val="decimal"/>
      <w:lvlText w:val=""/>
      <w:lvlJc w:val="left"/>
    </w:lvl>
    <w:lvl w:ilvl="5" w:tplc="642C84CE">
      <w:numFmt w:val="decimal"/>
      <w:lvlText w:val=""/>
      <w:lvlJc w:val="left"/>
    </w:lvl>
    <w:lvl w:ilvl="6" w:tplc="78221162">
      <w:numFmt w:val="decimal"/>
      <w:lvlText w:val=""/>
      <w:lvlJc w:val="left"/>
    </w:lvl>
    <w:lvl w:ilvl="7" w:tplc="508447D2">
      <w:numFmt w:val="decimal"/>
      <w:lvlText w:val=""/>
      <w:lvlJc w:val="left"/>
    </w:lvl>
    <w:lvl w:ilvl="8" w:tplc="D864FE26">
      <w:numFmt w:val="decimal"/>
      <w:lvlText w:val=""/>
      <w:lvlJc w:val="left"/>
    </w:lvl>
  </w:abstractNum>
  <w:num w:numId="1" w16cid:durableId="44527494">
    <w:abstractNumId w:val="0"/>
    <w:lvlOverride w:ilvl="0">
      <w:startOverride w:val="1"/>
    </w:lvlOverride>
  </w:num>
  <w:num w:numId="2" w16cid:durableId="17708127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7F5"/>
    <w:rsid w:val="000027F5"/>
    <w:rsid w:val="004C173E"/>
    <w:rsid w:val="00A23ADF"/>
    <w:rsid w:val="00AF6F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23C1"/>
  <w15:docId w15:val="{8CCFF35B-123E-4407-81F3-CA2140FB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1743</Characters>
  <Application>Microsoft Office Word</Application>
  <DocSecurity>0</DocSecurity>
  <Lines>39</Lines>
  <Paragraphs>23</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Dupont</cp:lastModifiedBy>
  <cp:revision>3</cp:revision>
  <dcterms:created xsi:type="dcterms:W3CDTF">2026-08-31T10:49:00Z</dcterms:created>
  <dcterms:modified xsi:type="dcterms:W3CDTF">2026-08-31T10:55:00Z</dcterms:modified>
</cp:coreProperties>
</file>